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42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e for overall flyer layout"/>
      </w:tblPr>
      <w:tblGrid>
        <w:gridCol w:w="7291"/>
        <w:gridCol w:w="20"/>
        <w:gridCol w:w="3580"/>
      </w:tblGrid>
      <w:tr w:rsidR="00A6408A" w14:paraId="67D4AA7C" w14:textId="77777777" w:rsidTr="009908EC">
        <w:trPr>
          <w:trHeight w:hRule="exact" w:val="14400"/>
          <w:jc w:val="center"/>
        </w:trPr>
        <w:tc>
          <w:tcPr>
            <w:tcW w:w="7291" w:type="dxa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Layout for flyer body content"/>
            </w:tblPr>
            <w:tblGrid>
              <w:gridCol w:w="7291"/>
            </w:tblGrid>
            <w:tr w:rsidR="00A6408A" w14:paraId="553FE993" w14:textId="77777777">
              <w:trPr>
                <w:trHeight w:hRule="exact" w:val="7200"/>
              </w:trPr>
              <w:tc>
                <w:tcPr>
                  <w:tcW w:w="7200" w:type="dxa"/>
                </w:tcPr>
                <w:p w14:paraId="110A5A89" w14:textId="77777777" w:rsidR="00A6408A" w:rsidRDefault="00413F65">
                  <w:r>
                    <w:rPr>
                      <w:noProof/>
                      <w:lang w:eastAsia="en-US"/>
                    </w:rPr>
                    <w:drawing>
                      <wp:inline distT="0" distB="0" distL="0" distR="0" wp14:anchorId="7FE1A9AE" wp14:editId="6E66405D">
                        <wp:extent cx="4248150" cy="4610100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002D9594.jpg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49108" cy="4611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6408A" w14:paraId="77D072F7" w14:textId="77777777">
              <w:trPr>
                <w:trHeight w:hRule="exact" w:val="5760"/>
              </w:trPr>
              <w:tc>
                <w:tcPr>
                  <w:tcW w:w="7200" w:type="dxa"/>
                </w:tcPr>
                <w:p w14:paraId="3D63CFD2" w14:textId="4133B170" w:rsidR="009908EC" w:rsidRPr="00320B06" w:rsidRDefault="004D001A" w:rsidP="009908EC">
                  <w:pPr>
                    <w:pStyle w:val="Subtitle"/>
                    <w:rPr>
                      <w:color w:val="auto"/>
                      <w:sz w:val="72"/>
                      <w:szCs w:val="72"/>
                    </w:rPr>
                  </w:pPr>
                  <w:r w:rsidRPr="00320B06">
                    <w:rPr>
                      <w:color w:val="auto"/>
                      <w:sz w:val="72"/>
                      <w:szCs w:val="72"/>
                    </w:rPr>
                    <w:t xml:space="preserve">Womens self-defense seminar </w:t>
                  </w:r>
                  <w:bookmarkStart w:id="0" w:name="_GoBack"/>
                  <w:bookmarkEnd w:id="0"/>
                </w:p>
                <w:p w14:paraId="71A874F7" w14:textId="77777777" w:rsidR="00A23646" w:rsidRDefault="004D001A" w:rsidP="00A23646">
                  <w:pPr>
                    <w:pStyle w:val="Heading1"/>
                  </w:pPr>
                  <w:r>
                    <w:t>Back by popular demand, Mango Combat Sports presents a very special day of training, our second women’s self-defense seminar.</w:t>
                  </w:r>
                </w:p>
                <w:p w14:paraId="0E44DE21" w14:textId="77777777" w:rsidR="00A23646" w:rsidRDefault="00A23646" w:rsidP="00A23646">
                  <w:pPr>
                    <w:pStyle w:val="Heading1"/>
                  </w:pPr>
                </w:p>
                <w:p w14:paraId="59104D22" w14:textId="669C1E57" w:rsidR="00A6408A" w:rsidRDefault="004D001A" w:rsidP="00A23646">
                  <w:pPr>
                    <w:pStyle w:val="Heading1"/>
                  </w:pPr>
                  <w:r>
                    <w:t xml:space="preserve">This seminar is a stand-alone training session and does not require attendance at any prior seminars or training classes. Cost is $35.00 per person, which can also be applied to the cost of a 6-week </w:t>
                  </w:r>
                  <w:r w:rsidR="009908EC">
                    <w:t>S</w:t>
                  </w:r>
                  <w:r>
                    <w:t>elf-</w:t>
                  </w:r>
                  <w:r w:rsidR="009908EC">
                    <w:t>D</w:t>
                  </w:r>
                  <w:r>
                    <w:t>efens</w:t>
                  </w:r>
                  <w:r w:rsidR="009908EC">
                    <w:t>e Bootcamp starting June 22</w:t>
                  </w:r>
                  <w:r w:rsidR="009908EC" w:rsidRPr="009908EC">
                    <w:rPr>
                      <w:vertAlign w:val="superscript"/>
                    </w:rPr>
                    <w:t>nd</w:t>
                  </w:r>
                  <w:r w:rsidR="009908EC">
                    <w:t xml:space="preserve">,2019. Details to follow. </w:t>
                  </w:r>
                </w:p>
                <w:p w14:paraId="3BC465DB" w14:textId="068F211D" w:rsidR="00446AD0" w:rsidRDefault="00446AD0"/>
                <w:p w14:paraId="06C28A9A" w14:textId="77777777" w:rsidR="009908EC" w:rsidRDefault="009908EC"/>
                <w:p w14:paraId="508ACC67" w14:textId="2D74132C" w:rsidR="009908EC" w:rsidRDefault="009908EC"/>
              </w:tc>
            </w:tr>
            <w:tr w:rsidR="00A6408A" w14:paraId="6DC979C2" w14:textId="77777777" w:rsidTr="00A23646">
              <w:trPr>
                <w:trHeight w:hRule="exact" w:val="1980"/>
              </w:trPr>
              <w:tc>
                <w:tcPr>
                  <w:tcW w:w="7200" w:type="dxa"/>
                  <w:vAlign w:val="bottom"/>
                </w:tcPr>
                <w:p w14:paraId="418B02AC" w14:textId="6E7F4D37" w:rsidR="00A6408A" w:rsidRPr="00A23646" w:rsidRDefault="00124206">
                  <w:pPr>
                    <w:rPr>
                      <w:b/>
                      <w:color w:val="0D0D0D" w:themeColor="text1" w:themeTint="F2"/>
                      <w:sz w:val="36"/>
                      <w:szCs w:val="36"/>
                    </w:rPr>
                  </w:pPr>
                  <w:hyperlink r:id="rId6" w:history="1">
                    <w:r w:rsidR="00742716" w:rsidRPr="00A23646">
                      <w:rPr>
                        <w:rStyle w:val="Hyperlink"/>
                        <w:b/>
                        <w:color w:val="0D0D0D" w:themeColor="text1" w:themeTint="F2"/>
                        <w:sz w:val="36"/>
                        <w:szCs w:val="36"/>
                      </w:rPr>
                      <w:t>www.mangocombatsports.com</w:t>
                    </w:r>
                  </w:hyperlink>
                </w:p>
                <w:p w14:paraId="12D76EFC" w14:textId="0E7D6B12" w:rsidR="00742716" w:rsidRPr="00446AD0" w:rsidRDefault="00742716">
                  <w:pPr>
                    <w:rPr>
                      <w:b/>
                      <w:sz w:val="36"/>
                      <w:szCs w:val="36"/>
                    </w:rPr>
                  </w:pPr>
                  <w:r w:rsidRPr="00742716">
                    <w:rPr>
                      <w:b/>
                      <w:noProof/>
                      <w:sz w:val="36"/>
                      <w:szCs w:val="36"/>
                    </w:rPr>
                    <w:drawing>
                      <wp:inline distT="0" distB="0" distL="0" distR="0" wp14:anchorId="1CA31323" wp14:editId="23BFC1E0">
                        <wp:extent cx="1632585" cy="914400"/>
                        <wp:effectExtent l="0" t="0" r="5715" b="0"/>
                        <wp:docPr id="2" name="Picture 2" descr="C:\Users\heart\AppData\Local\Microsoft\Windows\INetCache\Content.MSO\E029AFB6.tmp">
                          <a:hlinkClick xmlns:a="http://schemas.openxmlformats.org/drawingml/2006/main" r:id="rId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heart\AppData\Local\Microsoft\Windows\INetCache\Content.MSO\E029AFB6.tm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32585" cy="914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550FADD" w14:textId="77777777" w:rsidR="00A6408A" w:rsidRDefault="00A6408A"/>
        </w:tc>
        <w:tc>
          <w:tcPr>
            <w:tcW w:w="20" w:type="dxa"/>
          </w:tcPr>
          <w:p w14:paraId="6EB4E5FF" w14:textId="77777777" w:rsidR="00A6408A" w:rsidRDefault="00A6408A"/>
        </w:tc>
        <w:tc>
          <w:tcPr>
            <w:tcW w:w="3580" w:type="dxa"/>
          </w:tcPr>
          <w:tbl>
            <w:tblPr>
              <w:tblW w:w="3780" w:type="dxa"/>
              <w:tblLayout w:type="fixed"/>
              <w:tblCellMar>
                <w:left w:w="288" w:type="dxa"/>
                <w:right w:w="288" w:type="dxa"/>
              </w:tblCellMar>
              <w:tblLook w:val="04A0" w:firstRow="1" w:lastRow="0" w:firstColumn="1" w:lastColumn="0" w:noHBand="0" w:noVBand="1"/>
              <w:tblDescription w:val="Layout for flyer sidebar"/>
            </w:tblPr>
            <w:tblGrid>
              <w:gridCol w:w="3780"/>
            </w:tblGrid>
            <w:tr w:rsidR="00A6408A" w14:paraId="6AFDB3D7" w14:textId="77777777" w:rsidTr="00320B06">
              <w:trPr>
                <w:trHeight w:hRule="exact" w:val="10620"/>
              </w:trPr>
              <w:tc>
                <w:tcPr>
                  <w:tcW w:w="3780" w:type="dxa"/>
                  <w:shd w:val="clear" w:color="auto" w:fill="E1E17C" w:themeFill="background2" w:themeFillShade="BF"/>
                  <w:vAlign w:val="center"/>
                </w:tcPr>
                <w:p w14:paraId="6F729347" w14:textId="77777777" w:rsidR="009908EC" w:rsidRPr="00446AD0" w:rsidRDefault="009908EC">
                  <w:pPr>
                    <w:pStyle w:val="Heading2"/>
                    <w:rPr>
                      <w:color w:val="auto"/>
                    </w:rPr>
                  </w:pPr>
                  <w:r w:rsidRPr="00446AD0">
                    <w:rPr>
                      <w:color w:val="auto"/>
                    </w:rPr>
                    <w:t>Sunday,</w:t>
                  </w:r>
                </w:p>
                <w:p w14:paraId="374A0379" w14:textId="77777777" w:rsidR="009908EC" w:rsidRPr="00446AD0" w:rsidRDefault="009908EC">
                  <w:pPr>
                    <w:pStyle w:val="Heading2"/>
                    <w:rPr>
                      <w:color w:val="auto"/>
                    </w:rPr>
                  </w:pPr>
                  <w:r w:rsidRPr="00446AD0">
                    <w:rPr>
                      <w:color w:val="auto"/>
                    </w:rPr>
                    <w:t xml:space="preserve"> June 2</w:t>
                  </w:r>
                  <w:r w:rsidRPr="00446AD0">
                    <w:rPr>
                      <w:color w:val="auto"/>
                      <w:vertAlign w:val="superscript"/>
                    </w:rPr>
                    <w:t>nd</w:t>
                  </w:r>
                  <w:r w:rsidRPr="00446AD0">
                    <w:rPr>
                      <w:color w:val="auto"/>
                    </w:rPr>
                    <w:t xml:space="preserve">, 2019 </w:t>
                  </w:r>
                </w:p>
                <w:p w14:paraId="2CE84F30" w14:textId="1988FC76" w:rsidR="00A6408A" w:rsidRPr="00446AD0" w:rsidRDefault="009908EC">
                  <w:pPr>
                    <w:pStyle w:val="Heading2"/>
                    <w:rPr>
                      <w:color w:val="auto"/>
                    </w:rPr>
                  </w:pPr>
                  <w:r w:rsidRPr="00446AD0">
                    <w:rPr>
                      <w:color w:val="auto"/>
                    </w:rPr>
                    <w:t>8am to noon</w:t>
                  </w:r>
                </w:p>
                <w:p w14:paraId="73341D4A" w14:textId="77777777" w:rsidR="009908EC" w:rsidRPr="009908EC" w:rsidRDefault="009908EC" w:rsidP="009908EC">
                  <w:pPr>
                    <w:pStyle w:val="Line"/>
                  </w:pPr>
                </w:p>
                <w:p w14:paraId="6732BF79" w14:textId="77777777" w:rsidR="00A6408A" w:rsidRDefault="00A6408A">
                  <w:pPr>
                    <w:pStyle w:val="Line"/>
                  </w:pPr>
                </w:p>
                <w:p w14:paraId="0E9CCD62" w14:textId="77777777" w:rsidR="00446AD0" w:rsidRPr="00446AD0" w:rsidRDefault="009908EC">
                  <w:pPr>
                    <w:pStyle w:val="Heading2"/>
                    <w:rPr>
                      <w:color w:val="auto"/>
                      <w:sz w:val="28"/>
                      <w:szCs w:val="28"/>
                    </w:rPr>
                  </w:pPr>
                  <w:r w:rsidRPr="00446AD0">
                    <w:rPr>
                      <w:color w:val="auto"/>
                    </w:rPr>
                    <w:t xml:space="preserve">8:00 am </w:t>
                  </w:r>
                  <w:r w:rsidRPr="00446AD0">
                    <w:rPr>
                      <w:color w:val="auto"/>
                      <w:sz w:val="28"/>
                      <w:szCs w:val="28"/>
                    </w:rPr>
                    <w:t xml:space="preserve">registration/meet and greet </w:t>
                  </w:r>
                </w:p>
                <w:p w14:paraId="36A8E03A" w14:textId="77777777" w:rsidR="00446AD0" w:rsidRDefault="00446AD0">
                  <w:pPr>
                    <w:pStyle w:val="Heading2"/>
                  </w:pPr>
                </w:p>
                <w:p w14:paraId="38672156" w14:textId="03C059D5" w:rsidR="00446AD0" w:rsidRPr="00446AD0" w:rsidRDefault="00446AD0" w:rsidP="00446AD0">
                  <w:pPr>
                    <w:pStyle w:val="Heading2"/>
                    <w:jc w:val="left"/>
                    <w:rPr>
                      <w:color w:val="auto"/>
                    </w:rPr>
                  </w:pPr>
                  <w:r w:rsidRPr="00446AD0">
                    <w:rPr>
                      <w:color w:val="auto"/>
                    </w:rPr>
                    <w:t xml:space="preserve">            </w:t>
                  </w:r>
                  <w:r w:rsidR="009908EC" w:rsidRPr="00446AD0">
                    <w:rPr>
                      <w:color w:val="auto"/>
                    </w:rPr>
                    <w:t>8:30 am</w:t>
                  </w:r>
                </w:p>
                <w:p w14:paraId="5D45B501" w14:textId="18E8601E" w:rsidR="00446AD0" w:rsidRPr="00446AD0" w:rsidRDefault="009908EC" w:rsidP="00446AD0">
                  <w:pPr>
                    <w:pStyle w:val="Heading2"/>
                    <w:jc w:val="left"/>
                    <w:rPr>
                      <w:color w:val="auto"/>
                      <w:sz w:val="28"/>
                      <w:szCs w:val="28"/>
                    </w:rPr>
                  </w:pPr>
                  <w:r w:rsidRPr="00446AD0">
                    <w:rPr>
                      <w:color w:val="auto"/>
                    </w:rPr>
                    <w:t xml:space="preserve"> </w:t>
                  </w:r>
                  <w:r w:rsidR="00446AD0" w:rsidRPr="00003FE2">
                    <w:rPr>
                      <w:color w:val="auto"/>
                      <w:sz w:val="28"/>
                      <w:szCs w:val="28"/>
                    </w:rPr>
                    <w:t>The</w:t>
                  </w:r>
                  <w:r w:rsidR="00446AD0" w:rsidRPr="00446AD0">
                    <w:rPr>
                      <w:color w:val="auto"/>
                    </w:rPr>
                    <w:t xml:space="preserve"> </w:t>
                  </w:r>
                  <w:r w:rsidR="00446AD0" w:rsidRPr="00446AD0">
                    <w:rPr>
                      <w:color w:val="auto"/>
                      <w:sz w:val="28"/>
                      <w:szCs w:val="28"/>
                    </w:rPr>
                    <w:t xml:space="preserve">criminal mind, offenders perspective </w:t>
                  </w:r>
                </w:p>
                <w:p w14:paraId="1B9F68C1" w14:textId="77777777" w:rsidR="00446AD0" w:rsidRPr="00446AD0" w:rsidRDefault="00446AD0" w:rsidP="00446AD0">
                  <w:pPr>
                    <w:pStyle w:val="Line"/>
                  </w:pPr>
                </w:p>
                <w:p w14:paraId="254F17F7" w14:textId="2E6C167F" w:rsidR="00446AD0" w:rsidRPr="00446AD0" w:rsidRDefault="00446AD0" w:rsidP="00446AD0">
                  <w:pPr>
                    <w:pStyle w:val="Heading2"/>
                    <w:jc w:val="left"/>
                    <w:rPr>
                      <w:color w:val="auto"/>
                    </w:rPr>
                  </w:pPr>
                  <w:r w:rsidRPr="00446AD0">
                    <w:rPr>
                      <w:color w:val="auto"/>
                    </w:rPr>
                    <w:t xml:space="preserve">             9:00 am</w:t>
                  </w:r>
                </w:p>
                <w:p w14:paraId="1EEF5BFA" w14:textId="1998C981" w:rsidR="00446AD0" w:rsidRPr="00446AD0" w:rsidRDefault="00446AD0" w:rsidP="00446AD0">
                  <w:pPr>
                    <w:pStyle w:val="Heading2"/>
                    <w:jc w:val="left"/>
                    <w:rPr>
                      <w:color w:val="auto"/>
                      <w:sz w:val="28"/>
                      <w:szCs w:val="28"/>
                    </w:rPr>
                  </w:pPr>
                  <w:r w:rsidRPr="00446AD0">
                    <w:rPr>
                      <w:color w:val="auto"/>
                      <w:sz w:val="28"/>
                      <w:szCs w:val="28"/>
                    </w:rPr>
                    <w:t xml:space="preserve">Victim advocate and </w:t>
                  </w:r>
                  <w:r w:rsidR="00003FE2">
                    <w:rPr>
                      <w:color w:val="auto"/>
                      <w:sz w:val="28"/>
                      <w:szCs w:val="28"/>
                    </w:rPr>
                    <w:t xml:space="preserve">   </w:t>
                  </w:r>
                  <w:r w:rsidRPr="00446AD0">
                    <w:rPr>
                      <w:color w:val="auto"/>
                      <w:sz w:val="28"/>
                      <w:szCs w:val="28"/>
                    </w:rPr>
                    <w:t xml:space="preserve">law enforcement </w:t>
                  </w:r>
                </w:p>
                <w:p w14:paraId="57AFFBFB" w14:textId="77777777" w:rsidR="00446AD0" w:rsidRPr="00446AD0" w:rsidRDefault="00446AD0" w:rsidP="00446AD0">
                  <w:pPr>
                    <w:pStyle w:val="Line"/>
                  </w:pPr>
                </w:p>
                <w:p w14:paraId="5C465BD7" w14:textId="77777777" w:rsidR="00446AD0" w:rsidRPr="00446AD0" w:rsidRDefault="00446AD0">
                  <w:pPr>
                    <w:pStyle w:val="Heading2"/>
                    <w:rPr>
                      <w:color w:val="auto"/>
                    </w:rPr>
                  </w:pPr>
                  <w:r w:rsidRPr="00446AD0">
                    <w:rPr>
                      <w:color w:val="auto"/>
                    </w:rPr>
                    <w:t xml:space="preserve">9:30 am </w:t>
                  </w:r>
                </w:p>
                <w:p w14:paraId="20E87966" w14:textId="21B94986" w:rsidR="00A6408A" w:rsidRPr="00446AD0" w:rsidRDefault="00446AD0">
                  <w:pPr>
                    <w:pStyle w:val="Heading2"/>
                    <w:rPr>
                      <w:color w:val="auto"/>
                      <w:sz w:val="28"/>
                      <w:szCs w:val="28"/>
                    </w:rPr>
                  </w:pPr>
                  <w:r w:rsidRPr="00446AD0">
                    <w:rPr>
                      <w:color w:val="auto"/>
                      <w:sz w:val="28"/>
                      <w:szCs w:val="28"/>
                    </w:rPr>
                    <w:t>warm-up/self -defense techniques</w:t>
                  </w:r>
                </w:p>
                <w:p w14:paraId="4AE30971" w14:textId="215DC107" w:rsidR="009908EC" w:rsidRPr="009908EC" w:rsidRDefault="009908EC" w:rsidP="009908EC">
                  <w:pPr>
                    <w:pStyle w:val="Line"/>
                  </w:pPr>
                  <w:r>
                    <w:t>8:30</w:t>
                  </w:r>
                </w:p>
                <w:p w14:paraId="72CB88F8" w14:textId="77777777" w:rsidR="009908EC" w:rsidRPr="009908EC" w:rsidRDefault="009908EC" w:rsidP="009908EC">
                  <w:pPr>
                    <w:pStyle w:val="Line"/>
                  </w:pPr>
                </w:p>
                <w:p w14:paraId="1185FBE0" w14:textId="77777777" w:rsidR="00A6408A" w:rsidRDefault="00A6408A">
                  <w:pPr>
                    <w:pStyle w:val="Line"/>
                  </w:pPr>
                </w:p>
                <w:p w14:paraId="5C1C6E3B" w14:textId="75453DB2" w:rsidR="00A6408A" w:rsidRDefault="00A6408A">
                  <w:pPr>
                    <w:pStyle w:val="Heading2"/>
                  </w:pPr>
                </w:p>
                <w:p w14:paraId="49BDAD91" w14:textId="77777777" w:rsidR="00A6408A" w:rsidRDefault="00A6408A">
                  <w:pPr>
                    <w:pStyle w:val="Line"/>
                  </w:pPr>
                </w:p>
                <w:p w14:paraId="0CB86F3E" w14:textId="7D2241D4" w:rsidR="00A6408A" w:rsidRDefault="00A6408A">
                  <w:pPr>
                    <w:pStyle w:val="Heading2"/>
                  </w:pPr>
                </w:p>
                <w:p w14:paraId="1A904FA7" w14:textId="77777777" w:rsidR="00A6408A" w:rsidRDefault="00A6408A">
                  <w:pPr>
                    <w:pStyle w:val="Line"/>
                  </w:pPr>
                </w:p>
                <w:p w14:paraId="2D4C8100" w14:textId="77777777" w:rsidR="00A6408A" w:rsidRDefault="00124206">
                  <w:pPr>
                    <w:pStyle w:val="Heading2"/>
                  </w:pPr>
                  <w:sdt>
                    <w:sdtPr>
                      <w:id w:val="-1987855617"/>
                      <w:placeholder>
                        <w:docPart w:val="99E39AEF12E74294B6EBE3AB42B0AE3F"/>
                      </w:placeholder>
                      <w:temporary/>
                      <w:showingPlcHdr/>
                      <w15:appearance w15:val="hidden"/>
                      <w:text/>
                    </w:sdtPr>
                    <w:sdtEndPr/>
                    <w:sdtContent>
                      <w:r w:rsidR="00413F65">
                        <w:t>Add More Great Info Here!</w:t>
                      </w:r>
                    </w:sdtContent>
                  </w:sdt>
                </w:p>
              </w:tc>
            </w:tr>
            <w:tr w:rsidR="00A6408A" w14:paraId="096E4B36" w14:textId="77777777" w:rsidTr="009908EC">
              <w:trPr>
                <w:trHeight w:hRule="exact" w:val="144"/>
              </w:trPr>
              <w:tc>
                <w:tcPr>
                  <w:tcW w:w="3780" w:type="dxa"/>
                </w:tcPr>
                <w:p w14:paraId="21E92CF4" w14:textId="77777777" w:rsidR="00A6408A" w:rsidRDefault="00A6408A"/>
              </w:tc>
            </w:tr>
            <w:tr w:rsidR="00A6408A" w14:paraId="1D0606EF" w14:textId="77777777" w:rsidTr="00320B06">
              <w:trPr>
                <w:trHeight w:hRule="exact" w:val="3717"/>
              </w:trPr>
              <w:tc>
                <w:tcPr>
                  <w:tcW w:w="3780" w:type="dxa"/>
                  <w:shd w:val="clear" w:color="auto" w:fill="808080" w:themeFill="background1" w:themeFillShade="80"/>
                </w:tcPr>
                <w:p w14:paraId="6747FD6E" w14:textId="01A76DD4" w:rsidR="00A6408A" w:rsidRPr="00320B06" w:rsidRDefault="009908EC">
                  <w:pPr>
                    <w:pStyle w:val="Heading3"/>
                    <w:rPr>
                      <w:color w:val="auto"/>
                    </w:rPr>
                  </w:pPr>
                  <w:r w:rsidRPr="00320B06">
                    <w:rPr>
                      <w:color w:val="auto"/>
                    </w:rPr>
                    <w:t>Mango Combat Sports</w:t>
                  </w:r>
                </w:p>
                <w:p w14:paraId="4FD2423F" w14:textId="09D5989E" w:rsidR="00413F65" w:rsidRPr="00320B06" w:rsidRDefault="00124206" w:rsidP="00413F65">
                  <w:pPr>
                    <w:pStyle w:val="ContactInfo"/>
                    <w:rPr>
                      <w:color w:val="auto"/>
                    </w:rPr>
                  </w:pPr>
                  <w:sdt>
                    <w:sdtPr>
                      <w:rPr>
                        <w:color w:val="auto"/>
                      </w:rPr>
                      <w:id w:val="857003158"/>
                      <w:placeholder>
                        <w:docPart w:val="8E294EBCC1C346D8A29F0B9BEFD5572D"/>
                      </w:placeholder>
                      <w15:appearance w15:val="hidden"/>
                      <w:text w:multiLine="1"/>
                    </w:sdtPr>
                    <w:sdtEndPr/>
                    <w:sdtContent>
                      <w:r w:rsidR="009908EC" w:rsidRPr="00320B06">
                        <w:rPr>
                          <w:color w:val="auto"/>
                        </w:rPr>
                        <w:t>420 Airport Rd. Unit A and B</w:t>
                      </w:r>
                      <w:r w:rsidR="009908EC" w:rsidRPr="00320B06">
                        <w:rPr>
                          <w:color w:val="auto"/>
                        </w:rPr>
                        <w:br/>
                        <w:t>Elgin, Il 60123</w:t>
                      </w:r>
                      <w:r w:rsidR="009908EC" w:rsidRPr="00320B06">
                        <w:rPr>
                          <w:color w:val="auto"/>
                        </w:rPr>
                        <w:br/>
                        <w:t>(847)387-0489</w:t>
                      </w:r>
                    </w:sdtContent>
                  </w:sdt>
                </w:p>
                <w:p w14:paraId="50444A32" w14:textId="62D3567E" w:rsidR="00413F65" w:rsidRPr="00320B06" w:rsidRDefault="009908EC" w:rsidP="00413F65">
                  <w:pPr>
                    <w:pStyle w:val="ContactInfo"/>
                    <w:rPr>
                      <w:color w:val="auto"/>
                    </w:rPr>
                  </w:pPr>
                  <w:r w:rsidRPr="00320B06">
                    <w:rPr>
                      <w:color w:val="auto"/>
                    </w:rPr>
                    <w:t>www.mangocombatsports.com</w:t>
                  </w:r>
                </w:p>
                <w:p w14:paraId="633F81F7" w14:textId="77777777" w:rsidR="00A6408A" w:rsidRPr="00320B06" w:rsidRDefault="009908EC" w:rsidP="00413F65">
                  <w:pPr>
                    <w:pStyle w:val="ContactInfo"/>
                    <w:rPr>
                      <w:color w:val="auto"/>
                    </w:rPr>
                  </w:pPr>
                  <w:r w:rsidRPr="00320B06">
                    <w:rPr>
                      <w:color w:val="auto"/>
                    </w:rPr>
                    <w:t>Sign up online or call</w:t>
                  </w:r>
                </w:p>
                <w:p w14:paraId="66DF3BCD" w14:textId="2EB44366" w:rsidR="009908EC" w:rsidRDefault="009908EC" w:rsidP="00413F65">
                  <w:pPr>
                    <w:pStyle w:val="ContactInfo"/>
                  </w:pPr>
                  <w:r w:rsidRPr="00320B06">
                    <w:rPr>
                      <w:color w:val="auto"/>
                    </w:rPr>
                    <w:t>Space is limited</w:t>
                  </w:r>
                </w:p>
              </w:tc>
            </w:tr>
          </w:tbl>
          <w:p w14:paraId="0B44C20A" w14:textId="77777777" w:rsidR="00A6408A" w:rsidRDefault="00A6408A"/>
        </w:tc>
      </w:tr>
    </w:tbl>
    <w:p w14:paraId="649D415E" w14:textId="77777777" w:rsidR="00A6408A" w:rsidRDefault="00A6408A">
      <w:pPr>
        <w:pStyle w:val="NoSpacing"/>
      </w:pPr>
    </w:p>
    <w:sectPr w:rsidR="00A6408A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01A"/>
    <w:rsid w:val="00003FE2"/>
    <w:rsid w:val="00124206"/>
    <w:rsid w:val="00320B06"/>
    <w:rsid w:val="00413F65"/>
    <w:rsid w:val="00446AD0"/>
    <w:rsid w:val="004D001A"/>
    <w:rsid w:val="00742716"/>
    <w:rsid w:val="009908EC"/>
    <w:rsid w:val="00A23646"/>
    <w:rsid w:val="00A6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F5B099"/>
  <w15:chartTrackingRefBased/>
  <w15:docId w15:val="{D2EB4CB9-7523-4983-A699-E0AFEFC99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3C2415" w:themeColor="text2"/>
        <w:sz w:val="26"/>
        <w:szCs w:val="26"/>
        <w:lang w:val="en-US" w:eastAsia="ja-JP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F65"/>
  </w:style>
  <w:style w:type="paragraph" w:styleId="Heading1">
    <w:name w:val="heading 1"/>
    <w:basedOn w:val="Normal"/>
    <w:next w:val="Normal"/>
    <w:link w:val="Heading1Char"/>
    <w:uiPriority w:val="3"/>
    <w:qFormat/>
    <w:pPr>
      <w:keepNext/>
      <w:keepLines/>
      <w:spacing w:before="320" w:after="120" w:line="240" w:lineRule="auto"/>
      <w:contextualSpacing/>
      <w:outlineLvl w:val="0"/>
    </w:pPr>
    <w:rPr>
      <w:b/>
      <w:bCs/>
      <w:sz w:val="30"/>
      <w:szCs w:val="30"/>
    </w:rPr>
  </w:style>
  <w:style w:type="paragraph" w:styleId="Heading2">
    <w:name w:val="heading 2"/>
    <w:basedOn w:val="Normal"/>
    <w:next w:val="Line"/>
    <w:link w:val="Heading2Char"/>
    <w:uiPriority w:val="3"/>
    <w:unhideWhenUsed/>
    <w:qFormat/>
    <w:pPr>
      <w:keepNext/>
      <w:keepLines/>
      <w:spacing w:before="400" w:after="400" w:line="264" w:lineRule="auto"/>
      <w:contextualSpacing/>
      <w:jc w:val="center"/>
      <w:outlineLvl w:val="1"/>
    </w:pPr>
    <w:rPr>
      <w:rFonts w:asciiTheme="majorHAnsi" w:eastAsiaTheme="majorEastAsia" w:hAnsiTheme="majorHAnsi" w:cstheme="majorBidi"/>
      <w:caps/>
      <w:color w:val="FFFFFF" w:themeColor="background1"/>
      <w:sz w:val="32"/>
      <w:szCs w:val="32"/>
    </w:rPr>
  </w:style>
  <w:style w:type="paragraph" w:styleId="Heading3">
    <w:name w:val="heading 3"/>
    <w:basedOn w:val="Normal"/>
    <w:link w:val="Heading3Char"/>
    <w:uiPriority w:val="3"/>
    <w:unhideWhenUsed/>
    <w:qFormat/>
    <w:pPr>
      <w:keepNext/>
      <w:keepLines/>
      <w:spacing w:before="320" w:after="60" w:line="240" w:lineRule="auto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77500D" w:themeColor="accent1" w:themeShade="80"/>
    </w:r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color w:val="77500D" w:themeColor="accent1" w:themeShade="80"/>
    </w:r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76500D" w:themeColor="accent1" w:themeShade="7F"/>
    </w:r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6500D" w:themeColor="accent1" w:themeShade="7F"/>
      <w:sz w:val="22"/>
    </w:r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0"/>
      <w:szCs w:val="21"/>
    </w:r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uiPriority w:val="1"/>
    <w:qFormat/>
    <w:rsid w:val="00413F65"/>
    <w:pPr>
      <w:numPr>
        <w:ilvl w:val="1"/>
      </w:numPr>
      <w:spacing w:before="440" w:after="0" w:line="240" w:lineRule="auto"/>
    </w:pPr>
    <w:rPr>
      <w:rFonts w:asciiTheme="majorHAnsi" w:hAnsiTheme="majorHAnsi"/>
      <w:caps/>
      <w:color w:val="77500D" w:themeColor="accent1" w:themeShade="80"/>
      <w:sz w:val="104"/>
    </w:rPr>
  </w:style>
  <w:style w:type="character" w:customStyle="1" w:styleId="SubtitleChar">
    <w:name w:val="Subtitle Char"/>
    <w:basedOn w:val="DefaultParagraphFont"/>
    <w:link w:val="Subtitle"/>
    <w:uiPriority w:val="1"/>
    <w:rsid w:val="00413F65"/>
    <w:rPr>
      <w:rFonts w:asciiTheme="majorHAnsi" w:hAnsiTheme="majorHAnsi"/>
      <w:caps/>
      <w:color w:val="77500D" w:themeColor="accent1" w:themeShade="80"/>
      <w:sz w:val="104"/>
    </w:rPr>
  </w:style>
  <w:style w:type="paragraph" w:styleId="Title">
    <w:name w:val="Title"/>
    <w:basedOn w:val="Normal"/>
    <w:link w:val="TitleChar"/>
    <w:uiPriority w:val="2"/>
    <w:qFormat/>
    <w:pPr>
      <w:spacing w:after="0" w:line="216" w:lineRule="auto"/>
      <w:contextualSpacing/>
    </w:pPr>
    <w:rPr>
      <w:rFonts w:asciiTheme="majorHAnsi" w:eastAsiaTheme="majorEastAsia" w:hAnsiTheme="majorHAnsi" w:cstheme="majorBidi"/>
      <w:caps/>
      <w:kern w:val="28"/>
      <w:sz w:val="104"/>
      <w:szCs w:val="104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aps/>
      <w:kern w:val="28"/>
      <w:sz w:val="104"/>
      <w:szCs w:val="104"/>
    </w:rPr>
  </w:style>
  <w:style w:type="character" w:customStyle="1" w:styleId="Heading1Char">
    <w:name w:val="Heading 1 Char"/>
    <w:basedOn w:val="DefaultParagraphFont"/>
    <w:link w:val="Heading1"/>
    <w:uiPriority w:val="3"/>
    <w:rPr>
      <w:b/>
      <w:bCs/>
      <w:sz w:val="30"/>
      <w:szCs w:val="3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uiPriority w:val="19"/>
    <w:qFormat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3"/>
    <w:rPr>
      <w:rFonts w:asciiTheme="majorHAnsi" w:eastAsiaTheme="majorEastAsia" w:hAnsiTheme="majorHAnsi" w:cstheme="majorBidi"/>
      <w:caps/>
      <w:color w:val="FFFFFF" w:themeColor="background1"/>
      <w:sz w:val="32"/>
      <w:szCs w:val="32"/>
    </w:rPr>
  </w:style>
  <w:style w:type="paragraph" w:customStyle="1" w:styleId="Line">
    <w:name w:val="Line"/>
    <w:basedOn w:val="Normal"/>
    <w:next w:val="Heading2"/>
    <w:uiPriority w:val="3"/>
    <w:qFormat/>
    <w:pPr>
      <w:pBdr>
        <w:top w:val="single" w:sz="12" w:space="1" w:color="FFFFFF" w:themeColor="background1"/>
      </w:pBdr>
      <w:spacing w:after="0" w:line="240" w:lineRule="auto"/>
      <w:ind w:left="1080" w:right="1080"/>
      <w:jc w:val="center"/>
    </w:pPr>
    <w:rPr>
      <w:sz w:val="2"/>
      <w:szCs w:val="2"/>
    </w:rPr>
  </w:style>
  <w:style w:type="character" w:customStyle="1" w:styleId="Heading3Char">
    <w:name w:val="Heading 3 Char"/>
    <w:basedOn w:val="DefaultParagraphFont"/>
    <w:link w:val="Heading3"/>
    <w:uiPriority w:val="3"/>
    <w:rPr>
      <w:rFonts w:asciiTheme="majorHAnsi" w:eastAsiaTheme="majorEastAsia" w:hAnsiTheme="majorHAnsi" w:cstheme="majorBidi"/>
      <w:caps/>
      <w:color w:val="FFFFFF" w:themeColor="background1"/>
      <w:sz w:val="30"/>
      <w:szCs w:val="30"/>
    </w:rPr>
  </w:style>
  <w:style w:type="paragraph" w:customStyle="1" w:styleId="ContactInfo">
    <w:name w:val="Contact Info"/>
    <w:basedOn w:val="Normal"/>
    <w:uiPriority w:val="5"/>
    <w:qFormat/>
    <w:rsid w:val="00413F65"/>
    <w:pPr>
      <w:spacing w:after="240" w:line="240" w:lineRule="auto"/>
      <w:jc w:val="center"/>
    </w:pPr>
    <w:rPr>
      <w:color w:val="FFFFFF" w:themeColor="background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3"/>
    <w:semiHidden/>
    <w:rPr>
      <w:rFonts w:asciiTheme="majorHAnsi" w:eastAsiaTheme="majorEastAsia" w:hAnsiTheme="majorHAnsi" w:cstheme="majorBidi"/>
      <w:color w:val="77500D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3"/>
    <w:semiHidden/>
    <w:rPr>
      <w:rFonts w:asciiTheme="majorHAnsi" w:eastAsiaTheme="majorEastAsia" w:hAnsiTheme="majorHAnsi" w:cstheme="majorBidi"/>
      <w:i/>
      <w:color w:val="77500D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3"/>
    <w:semiHidden/>
    <w:rPr>
      <w:rFonts w:asciiTheme="majorHAnsi" w:eastAsiaTheme="majorEastAsia" w:hAnsiTheme="majorHAnsi" w:cstheme="majorBidi"/>
      <w:b/>
      <w:color w:val="76500D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3"/>
    <w:semiHidden/>
    <w:rPr>
      <w:rFonts w:asciiTheme="majorHAnsi" w:eastAsiaTheme="majorEastAsia" w:hAnsiTheme="majorHAnsi" w:cstheme="majorBidi"/>
      <w:i/>
      <w:iCs/>
      <w:color w:val="76500D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3"/>
    <w:semiHidden/>
    <w:rPr>
      <w:rFonts w:asciiTheme="majorHAnsi" w:eastAsiaTheme="majorEastAsia" w:hAnsiTheme="majorHAnsi" w:cstheme="majorBidi"/>
      <w:color w:val="272727" w:themeColor="text1" w:themeTint="D8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3"/>
    <w:semiHidden/>
    <w:rPr>
      <w:rFonts w:asciiTheme="majorHAnsi" w:eastAsiaTheme="majorEastAsia" w:hAnsiTheme="majorHAnsi" w:cstheme="majorBidi"/>
      <w:i/>
      <w:iCs/>
      <w:color w:val="272727" w:themeColor="text1" w:themeTint="D8"/>
      <w:sz w:val="20"/>
      <w:szCs w:val="21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77500D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77500D" w:themeColor="accent1" w:themeShade="80"/>
        <w:bottom w:val="single" w:sz="4" w:space="10" w:color="77500D" w:themeColor="accent1" w:themeShade="80"/>
      </w:pBdr>
      <w:spacing w:before="360" w:after="360"/>
      <w:ind w:left="864" w:right="864"/>
      <w:jc w:val="center"/>
    </w:pPr>
    <w:rPr>
      <w:i/>
      <w:iCs/>
      <w:color w:val="77500D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77500D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77500D" w:themeColor="accent1" w:themeShade="80"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240" w:after="0" w:line="288" w:lineRule="auto"/>
      <w:contextualSpacing w:val="0"/>
      <w:outlineLvl w:val="9"/>
    </w:pPr>
    <w:rPr>
      <w:rFonts w:asciiTheme="majorHAnsi" w:eastAsiaTheme="majorEastAsia" w:hAnsiTheme="majorHAnsi" w:cstheme="majorBidi"/>
      <w:b w:val="0"/>
      <w:bCs w:val="0"/>
      <w:color w:val="77500D" w:themeColor="accent1" w:themeShade="80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742716"/>
    <w:rPr>
      <w:color w:val="3CB3CD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27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www.google.com/imgres?imgurl=https%3A%2F%2Fstorage.googleapis.com%2Fburbcommunity-morethanthecurve%2F2017%2F06%2Fself-defense-header-oversized.jpg&amp;imgrefurl=https%3A%2F%2Fmorethanthecurve.com%2Fwomens-self-defense-series-with-fitness-fusion%2F&amp;docid=H8aiiHUV3w0WVM&amp;tbnid=lHGFYslvLQ70cM%3A&amp;vet=10ahUKEwjji4uuiNXhAhUNZKwKHfqRBggQMwhDKAAwAA..i&amp;w=1120&amp;h=630&amp;bih=738&amp;biw=1600&amp;q=womens%20self%20defense&amp;ved=0ahUKEwjji4uuiNXhAhUNZKwKHfqRBggQMwhDKAAwAA&amp;iact=mrc&amp;uact=8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mangocombatsports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art\AppData\Roaming\Microsoft\Templates\Seasonal%20event%20flyer%20(spring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9E39AEF12E74294B6EBE3AB42B0AE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206829-36F1-41AC-A416-2AE4292850EF}"/>
      </w:docPartPr>
      <w:docPartBody>
        <w:p w:rsidR="00337FA7" w:rsidRDefault="00C82289">
          <w:pPr>
            <w:pStyle w:val="99E39AEF12E74294B6EBE3AB42B0AE3F"/>
          </w:pPr>
          <w:r>
            <w:t>Add More Great Info Here!</w:t>
          </w:r>
        </w:p>
      </w:docPartBody>
    </w:docPart>
    <w:docPart>
      <w:docPartPr>
        <w:name w:val="8E294EBCC1C346D8A29F0B9BEFD557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D5D2D-1977-4075-9DF9-46DBE32D188A}"/>
      </w:docPartPr>
      <w:docPartBody>
        <w:p w:rsidR="00337FA7" w:rsidRDefault="00C82289">
          <w:pPr>
            <w:pStyle w:val="8E294EBCC1C346D8A29F0B9BEFD5572D"/>
          </w:pPr>
          <w:r>
            <w:t>Street Address</w:t>
          </w:r>
          <w:r>
            <w:br/>
            <w:t>City, ST ZIP Code</w:t>
          </w:r>
          <w:r>
            <w:br/>
            <w:t>Telephone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289"/>
    <w:rsid w:val="00213B9E"/>
    <w:rsid w:val="00337FA7"/>
    <w:rsid w:val="00C82289"/>
    <w:rsid w:val="00F3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B7D93BFC5FB49E49190582AF9B8EFE0">
    <w:name w:val="9B7D93BFC5FB49E49190582AF9B8EFE0"/>
  </w:style>
  <w:style w:type="paragraph" w:customStyle="1" w:styleId="CE768265F770407A80D6869ADC641583">
    <w:name w:val="CE768265F770407A80D6869ADC641583"/>
  </w:style>
  <w:style w:type="paragraph" w:customStyle="1" w:styleId="DF22E7980643411887AFA0E0CF118AC8">
    <w:name w:val="DF22E7980643411887AFA0E0CF118AC8"/>
  </w:style>
  <w:style w:type="paragraph" w:customStyle="1" w:styleId="0B63B079C66B41FCA50E2CBB86439FCA">
    <w:name w:val="0B63B079C66B41FCA50E2CBB86439FCA"/>
  </w:style>
  <w:style w:type="paragraph" w:customStyle="1" w:styleId="EE739407077049068D37ACF89857BAA9">
    <w:name w:val="EE739407077049068D37ACF89857BAA9"/>
  </w:style>
  <w:style w:type="paragraph" w:customStyle="1" w:styleId="A86C3D46C70E414A9E7A6C4238BE5798">
    <w:name w:val="A86C3D46C70E414A9E7A6C4238BE5798"/>
  </w:style>
  <w:style w:type="paragraph" w:customStyle="1" w:styleId="4818EB53C5104328B366A54ECF9B1EE3">
    <w:name w:val="4818EB53C5104328B366A54ECF9B1EE3"/>
  </w:style>
  <w:style w:type="paragraph" w:customStyle="1" w:styleId="9D9782F0E2E74DA78EE51B0F016C7B95">
    <w:name w:val="9D9782F0E2E74DA78EE51B0F016C7B95"/>
  </w:style>
  <w:style w:type="paragraph" w:customStyle="1" w:styleId="99E39AEF12E74294B6EBE3AB42B0AE3F">
    <w:name w:val="99E39AEF12E74294B6EBE3AB42B0AE3F"/>
  </w:style>
  <w:style w:type="paragraph" w:customStyle="1" w:styleId="987EA37939974416929D510DCC3C683B">
    <w:name w:val="987EA37939974416929D510DCC3C683B"/>
  </w:style>
  <w:style w:type="paragraph" w:customStyle="1" w:styleId="8E294EBCC1C346D8A29F0B9BEFD5572D">
    <w:name w:val="8E294EBCC1C346D8A29F0B9BEFD5572D"/>
  </w:style>
  <w:style w:type="paragraph" w:customStyle="1" w:styleId="B50441BD33C24A779048C2819D6C8360">
    <w:name w:val="B50441BD33C24A779048C2819D6C8360"/>
  </w:style>
  <w:style w:type="paragraph" w:customStyle="1" w:styleId="C56770E9A2694DDEBAF24352E1D21E15">
    <w:name w:val="C56770E9A2694DDEBAF24352E1D21E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pring Business">
      <a:dk1>
        <a:sysClr val="windowText" lastClr="000000"/>
      </a:dk1>
      <a:lt1>
        <a:sysClr val="window" lastClr="FFFFFF"/>
      </a:lt1>
      <a:dk2>
        <a:srgbClr val="3C2415"/>
      </a:dk2>
      <a:lt2>
        <a:srgbClr val="F7F7DC"/>
      </a:lt2>
      <a:accent1>
        <a:srgbClr val="E6A024"/>
      </a:accent1>
      <a:accent2>
        <a:srgbClr val="00A59B"/>
      </a:accent2>
      <a:accent3>
        <a:srgbClr val="EB5B79"/>
      </a:accent3>
      <a:accent4>
        <a:srgbClr val="EC6723"/>
      </a:accent4>
      <a:accent5>
        <a:srgbClr val="A2C22B"/>
      </a:accent5>
      <a:accent6>
        <a:srgbClr val="4EA23A"/>
      </a:accent6>
      <a:hlink>
        <a:srgbClr val="3CB3CD"/>
      </a:hlink>
      <a:folHlink>
        <a:srgbClr val="0E7EB1"/>
      </a:folHlink>
    </a:clrScheme>
    <a:fontScheme name="Spring Business">
      <a:majorFont>
        <a:latin typeface="Franklin Gothic Medium"/>
        <a:ea typeface=""/>
        <a:cs typeface=""/>
      </a:majorFont>
      <a:minorFont>
        <a:latin typeface="Corbe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1A573B8F-AADF-4F4C-B4DB-D4A2D0BC40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Seasonal event flyer (spring)</Template>
  <TotalTime>50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norris</dc:creator>
  <cp:keywords/>
  <dc:description/>
  <cp:lastModifiedBy>michelle norris</cp:lastModifiedBy>
  <cp:revision>4</cp:revision>
  <cp:lastPrinted>2019-04-16T16:38:00Z</cp:lastPrinted>
  <dcterms:created xsi:type="dcterms:W3CDTF">2019-04-16T16:05:00Z</dcterms:created>
  <dcterms:modified xsi:type="dcterms:W3CDTF">2019-04-18T01:04:00Z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TC039885639991</vt:lpwstr>
  </property>
</Properties>
</file>